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FA" w:rsidRDefault="00662EFA">
      <w:r w:rsidRPr="0076305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0.5pt;height:278.25pt;visibility:visible">
            <v:imagedata r:id="rId5" o:title=""/>
          </v:shape>
        </w:pict>
      </w:r>
    </w:p>
    <w:p w:rsidR="00662EFA" w:rsidRPr="007D597F" w:rsidRDefault="00662EFA" w:rsidP="007D597F">
      <w:pPr>
        <w:jc w:val="center"/>
        <w:rPr>
          <w:rFonts w:ascii="Times New Roman" w:hAnsi="Times New Roman"/>
          <w:color w:val="262626"/>
          <w:sz w:val="24"/>
          <w:szCs w:val="24"/>
        </w:rPr>
      </w:pPr>
      <w:r w:rsidRPr="007D597F">
        <w:rPr>
          <w:rFonts w:ascii="Times New Roman" w:hAnsi="Times New Roman"/>
          <w:color w:val="262626"/>
          <w:sz w:val="24"/>
          <w:szCs w:val="24"/>
        </w:rPr>
        <w:t>Инвалидам и лицам с ОВЗ образовательной организацией созданы условия для беспрепятственного входа в здания школы и выхода из него. Вход в школу оборудован пандусом</w:t>
      </w:r>
    </w:p>
    <w:p w:rsidR="00662EFA" w:rsidRDefault="00662EFA" w:rsidP="0032767A">
      <w:pPr>
        <w:rPr>
          <w:rFonts w:ascii="Arial" w:hAnsi="Arial" w:cs="Arial"/>
          <w:color w:val="262626"/>
          <w:sz w:val="21"/>
          <w:szCs w:val="21"/>
        </w:rPr>
      </w:pPr>
    </w:p>
    <w:p w:rsidR="00662EFA" w:rsidRDefault="00662EFA" w:rsidP="0032767A">
      <w:r w:rsidRPr="0076305E">
        <w:rPr>
          <w:noProof/>
          <w:lang w:eastAsia="ru-RU"/>
        </w:rPr>
        <w:pict>
          <v:shape id="Рисунок 2" o:spid="_x0000_i1026" type="#_x0000_t75" style="width:483.75pt;height:3in;visibility:visible">
            <v:imagedata r:id="rId6" o:title=""/>
          </v:shape>
        </w:pict>
      </w:r>
    </w:p>
    <w:p w:rsidR="00662EFA" w:rsidRPr="007D597F" w:rsidRDefault="00662EFA" w:rsidP="007D597F">
      <w:pPr>
        <w:jc w:val="center"/>
        <w:rPr>
          <w:rFonts w:ascii="Times New Roman" w:hAnsi="Times New Roman"/>
          <w:sz w:val="24"/>
          <w:szCs w:val="24"/>
        </w:rPr>
      </w:pPr>
      <w:r w:rsidRPr="007D597F">
        <w:rPr>
          <w:rFonts w:ascii="Times New Roman" w:hAnsi="Times New Roman"/>
          <w:color w:val="262626"/>
          <w:sz w:val="24"/>
          <w:szCs w:val="24"/>
        </w:rPr>
        <w:t>Имеется широкая распашная входная дверь</w:t>
      </w:r>
    </w:p>
    <w:tbl>
      <w:tblPr>
        <w:tblOverlap w:val="never"/>
        <w:tblW w:w="6000" w:type="dxa"/>
        <w:jc w:val="center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CellMar>
          <w:left w:w="150" w:type="dxa"/>
          <w:right w:w="150" w:type="dxa"/>
        </w:tblCellMar>
        <w:tblLook w:val="00A0"/>
      </w:tblPr>
      <w:tblGrid>
        <w:gridCol w:w="3043"/>
        <w:gridCol w:w="4845"/>
        <w:gridCol w:w="808"/>
      </w:tblGrid>
      <w:tr w:rsidR="00662EFA" w:rsidRPr="008701A3" w:rsidTr="008701A3">
        <w:trPr>
          <w:gridAfter w:val="1"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</w:tcBorders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62EFA" w:rsidRPr="008701A3" w:rsidRDefault="00662EFA" w:rsidP="008701A3">
            <w:pPr>
              <w:jc w:val="center"/>
              <w:rPr>
                <w:b/>
                <w:bCs/>
                <w:sz w:val="36"/>
                <w:szCs w:val="36"/>
              </w:rPr>
            </w:pPr>
            <w:r w:rsidRPr="008701A3"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62EFA" w:rsidRPr="008701A3" w:rsidTr="008701A3">
        <w:trPr>
          <w:gridAfter w:val="1"/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62EFA" w:rsidRPr="008701A3" w:rsidRDefault="00662EFA" w:rsidP="008701A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 w:rsidRPr="008701A3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62EFA" w:rsidRPr="008701A3" w:rsidTr="008701A3">
        <w:trPr>
          <w:jc w:val="center"/>
        </w:trPr>
        <w:tc>
          <w:tcPr>
            <w:tcW w:w="0" w:type="auto"/>
          </w:tcPr>
          <w:p w:rsidR="00662EFA" w:rsidRPr="008701A3" w:rsidRDefault="00662EFA">
            <w:r w:rsidRPr="008701A3">
              <w:t>Сертификат</w:t>
            </w:r>
          </w:p>
        </w:tc>
        <w:tc>
          <w:tcPr>
            <w:tcW w:w="0" w:type="auto"/>
            <w:gridSpan w:val="2"/>
          </w:tcPr>
          <w:p w:rsidR="00662EFA" w:rsidRPr="008701A3" w:rsidRDefault="00662EFA">
            <w:r w:rsidRPr="008701A3">
              <w:t>307419508320837797574833128201242969401703522605</w:t>
            </w:r>
          </w:p>
        </w:tc>
      </w:tr>
      <w:tr w:rsidR="00662EFA" w:rsidRPr="008701A3" w:rsidTr="008701A3">
        <w:trPr>
          <w:jc w:val="center"/>
        </w:trPr>
        <w:tc>
          <w:tcPr>
            <w:tcW w:w="0" w:type="auto"/>
          </w:tcPr>
          <w:p w:rsidR="00662EFA" w:rsidRPr="008701A3" w:rsidRDefault="00662EFA">
            <w:r w:rsidRPr="008701A3">
              <w:t>Владелец</w:t>
            </w:r>
          </w:p>
        </w:tc>
        <w:tc>
          <w:tcPr>
            <w:tcW w:w="0" w:type="auto"/>
            <w:gridSpan w:val="2"/>
          </w:tcPr>
          <w:p w:rsidR="00662EFA" w:rsidRPr="008701A3" w:rsidRDefault="00662EFA">
            <w:r w:rsidRPr="008701A3">
              <w:t>Суворина Наталья  Евгеньевна</w:t>
            </w:r>
          </w:p>
        </w:tc>
      </w:tr>
      <w:tr w:rsidR="00662EFA" w:rsidRPr="008701A3" w:rsidTr="008701A3">
        <w:trPr>
          <w:jc w:val="center"/>
        </w:trPr>
        <w:tc>
          <w:tcPr>
            <w:tcW w:w="0" w:type="auto"/>
            <w:tcBorders>
              <w:bottom w:val="single" w:sz="16" w:space="0" w:color="000000"/>
            </w:tcBorders>
          </w:tcPr>
          <w:p w:rsidR="00662EFA" w:rsidRPr="008701A3" w:rsidRDefault="00662EFA">
            <w:r w:rsidRPr="008701A3">
              <w:t>Действителен</w:t>
            </w:r>
          </w:p>
        </w:tc>
        <w:tc>
          <w:tcPr>
            <w:tcW w:w="0" w:type="auto"/>
            <w:gridSpan w:val="2"/>
            <w:tcBorders>
              <w:bottom w:val="single" w:sz="16" w:space="0" w:color="000000"/>
            </w:tcBorders>
          </w:tcPr>
          <w:p w:rsidR="00662EFA" w:rsidRPr="008701A3" w:rsidRDefault="00662EFA">
            <w:r w:rsidRPr="008701A3">
              <w:t>С 02.09.2023 по 01.09.2024</w:t>
            </w:r>
          </w:p>
        </w:tc>
      </w:tr>
    </w:tbl>
    <w:p w:rsidR="00662EFA" w:rsidRDefault="00662EFA"/>
    <w:sectPr w:rsidR="00662EFA" w:rsidSect="007D597F">
      <w:pgSz w:w="11906" w:h="16838"/>
      <w:pgMar w:top="426" w:right="466" w:bottom="36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50027D"/>
    <w:multiLevelType w:val="hybridMultilevel"/>
    <w:tmpl w:val="FFFFFFFF"/>
    <w:lvl w:ilvl="0" w:tplc="60241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333D3"/>
    <w:multiLevelType w:val="hybridMultilevel"/>
    <w:tmpl w:val="FFFFFFFF"/>
    <w:lvl w:ilvl="0" w:tplc="6372086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72086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72086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72086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72086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72086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2086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72086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72086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67A"/>
    <w:rsid w:val="0032767A"/>
    <w:rsid w:val="003C38DF"/>
    <w:rsid w:val="00662EFA"/>
    <w:rsid w:val="0076305E"/>
    <w:rsid w:val="00780D08"/>
    <w:rsid w:val="007D597F"/>
    <w:rsid w:val="008701A3"/>
    <w:rsid w:val="00DF0409"/>
    <w:rsid w:val="00E661E0"/>
    <w:rsid w:val="00F92312"/>
    <w:rsid w:val="00FA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67A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99"/>
    <w:semiHidden/>
    <w:rsid w:val="00DF0409"/>
  </w:style>
  <w:style w:type="paragraph" w:customStyle="1" w:styleId="ListParagraphPHPDOCX">
    <w:name w:val="List Paragraph PHPDOCX"/>
    <w:uiPriority w:val="99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itlePHPDOCX">
    <w:name w:val="Title PHPDOCX"/>
    <w:link w:val="TitleCarPHPDOCX"/>
    <w:uiPriority w:val="9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  <w:lang w:val="ru-RU" w:eastAsia="en-US" w:bidi="ar-SA"/>
    </w:rPr>
  </w:style>
  <w:style w:type="paragraph" w:customStyle="1" w:styleId="SubtitlePHPDOCX">
    <w:name w:val="Subtitle PHPDOCX"/>
    <w:link w:val="SubtitleCarPHPDOCX"/>
    <w:uiPriority w:val="99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  <w:lang w:val="ru-RU" w:eastAsia="en-US" w:bidi="ar-SA"/>
    </w:rPr>
  </w:style>
  <w:style w:type="table" w:customStyle="1" w:styleId="NormalTablePHPDOCX">
    <w:name w:val="Normal Table PHPDOCX"/>
    <w:uiPriority w:val="99"/>
    <w:semiHidden/>
    <w:rsid w:val="00DF040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rPr>
      <w:rFonts w:cs="Times New Roman"/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pPr>
      <w:spacing w:after="200"/>
    </w:pPr>
    <w:rPr>
      <w:sz w:val="20"/>
      <w:szCs w:val="20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Pr>
      <w:rFonts w:cs="Times New Roman"/>
      <w:lang w:val="ru-RU" w:eastAsia="en-US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footnoteTextPHPDOCX">
    <w:name w:val="footnote Text PHPDOCX"/>
    <w:link w:val="footnoteTextCarPHPDOCX"/>
    <w:uiPriority w:val="99"/>
    <w:semiHidden/>
    <w:rPr>
      <w:sz w:val="20"/>
      <w:szCs w:val="20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Pr>
      <w:rFonts w:cs="Times New Roman"/>
      <w:lang w:val="ru-RU" w:eastAsia="en-US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rPr>
      <w:rFonts w:cs="Times New Roman"/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Pr>
      <w:sz w:val="20"/>
      <w:szCs w:val="20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Pr>
      <w:rFonts w:cs="Times New Roman"/>
      <w:lang w:val="ru-RU" w:eastAsia="en-US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rPr>
      <w:rFonts w:cs="Times New Roman"/>
      <w:vertAlign w:val="superscript"/>
    </w:rPr>
  </w:style>
  <w:style w:type="table" w:customStyle="1" w:styleId="myTableStyle">
    <w:name w:val="myTableStyle"/>
    <w:uiPriority w:val="99"/>
    <w:rsid w:val="00DF0409"/>
    <w:pPr>
      <w:spacing w:after="200" w:line="276" w:lineRule="auto"/>
    </w:pPr>
    <w:rPr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62</Words>
  <Characters>356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2022-08-28T11:14:00Z</dcterms:created>
  <dcterms:modified xsi:type="dcterms:W3CDTF">2025-05-27T10:02:00Z</dcterms:modified>
</cp:coreProperties>
</file>